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DAB" w:rsidRDefault="002A1DAB" w:rsidP="00D42046">
      <w:pPr>
        <w:rPr>
          <w:rFonts w:cs="Arial"/>
          <w:sz w:val="10"/>
          <w:szCs w:val="16"/>
        </w:rPr>
      </w:pPr>
    </w:p>
    <w:p w:rsidR="002A1DAB" w:rsidRDefault="002A1DAB" w:rsidP="00D42046">
      <w:pPr>
        <w:spacing w:after="0" w:line="240" w:lineRule="auto"/>
        <w:rPr>
          <w:rFonts w:cs="Arial"/>
          <w:sz w:val="10"/>
          <w:szCs w:val="16"/>
        </w:rPr>
      </w:pPr>
    </w:p>
    <w:p w:rsidR="00D42046" w:rsidRDefault="004D5F45" w:rsidP="00D42046">
      <w:pPr>
        <w:spacing w:after="0" w:line="240" w:lineRule="auto"/>
        <w:ind w:left="-851"/>
        <w:rPr>
          <w:rFonts w:cs="Arial"/>
        </w:rPr>
      </w:pPr>
      <w:r>
        <w:rPr>
          <w:rFonts w:cs="Arial"/>
        </w:rPr>
        <w:t xml:space="preserve">       </w:t>
      </w:r>
      <w:r w:rsidR="00D42046" w:rsidRPr="002A1DAB">
        <w:rPr>
          <w:rFonts w:cs="Arial"/>
          <w:noProof/>
          <w:sz w:val="10"/>
          <w:szCs w:val="16"/>
          <w:lang w:eastAsia="fr-FR"/>
        </w:rPr>
        <w:drawing>
          <wp:inline distT="0" distB="0" distL="0" distR="0">
            <wp:extent cx="6800850" cy="952500"/>
            <wp:effectExtent l="19050" t="0" r="0" b="0"/>
            <wp:docPr id="6" name="Image 1" descr="C:\Documents and Settings\florence bindault\Mes documents\Mes images\LOGO MAC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lorence bindault\Mes documents\Mes images\LOGO MACS.gif"/>
                    <pic:cNvPicPr>
                      <a:picLocks noChangeAspect="1" noChangeArrowheads="1"/>
                    </pic:cNvPicPr>
                  </pic:nvPicPr>
                  <pic:blipFill>
                    <a:blip r:embed="rId6" cstate="print"/>
                    <a:srcRect/>
                    <a:stretch>
                      <a:fillRect/>
                    </a:stretch>
                  </pic:blipFill>
                  <pic:spPr bwMode="auto">
                    <a:xfrm>
                      <a:off x="0" y="0"/>
                      <a:ext cx="6800654" cy="952472"/>
                    </a:xfrm>
                    <a:prstGeom prst="rect">
                      <a:avLst/>
                    </a:prstGeom>
                    <a:noFill/>
                    <a:ln w="9525">
                      <a:noFill/>
                      <a:miter lim="800000"/>
                      <a:headEnd/>
                      <a:tailEnd/>
                    </a:ln>
                  </pic:spPr>
                </pic:pic>
              </a:graphicData>
            </a:graphic>
          </wp:inline>
        </w:drawing>
      </w:r>
      <w:r w:rsidR="00D42046">
        <w:rPr>
          <w:rFonts w:cs="Arial"/>
        </w:rPr>
        <w:t xml:space="preserve">           </w:t>
      </w:r>
    </w:p>
    <w:p w:rsidR="00D42046" w:rsidRDefault="00D42046" w:rsidP="00D42046">
      <w:pPr>
        <w:spacing w:after="0" w:line="240" w:lineRule="auto"/>
        <w:ind w:left="-851"/>
        <w:rPr>
          <w:rFonts w:cs="Arial"/>
        </w:rPr>
      </w:pPr>
      <w:r>
        <w:rPr>
          <w:rFonts w:cs="Arial"/>
        </w:rPr>
        <w:t xml:space="preserve">                                                                  </w:t>
      </w:r>
    </w:p>
    <w:p w:rsidR="002A1DAB" w:rsidRDefault="004811DA" w:rsidP="004811DA">
      <w:pPr>
        <w:tabs>
          <w:tab w:val="left" w:pos="2580"/>
        </w:tabs>
        <w:jc w:val="center"/>
        <w:rPr>
          <w:b/>
          <w:color w:val="002060"/>
          <w:sz w:val="40"/>
          <w:szCs w:val="40"/>
          <w:u w:val="single"/>
        </w:rPr>
      </w:pPr>
      <w:r w:rsidRPr="004811DA">
        <w:rPr>
          <w:b/>
          <w:color w:val="FF0000"/>
          <w:sz w:val="40"/>
          <w:szCs w:val="40"/>
          <w:u w:val="single"/>
        </w:rPr>
        <w:t>REGLEMENT INTERIEUR</w:t>
      </w:r>
    </w:p>
    <w:p w:rsidR="004811DA" w:rsidRDefault="004811DA" w:rsidP="004811DA">
      <w:pPr>
        <w:tabs>
          <w:tab w:val="left" w:pos="2580"/>
        </w:tabs>
        <w:rPr>
          <w:color w:val="002060"/>
          <w:sz w:val="24"/>
          <w:szCs w:val="24"/>
          <w:u w:val="single"/>
        </w:rPr>
      </w:pPr>
    </w:p>
    <w:p w:rsidR="004811DA" w:rsidRDefault="004811DA" w:rsidP="004811DA">
      <w:pPr>
        <w:tabs>
          <w:tab w:val="left" w:pos="2580"/>
        </w:tabs>
        <w:rPr>
          <w:b/>
          <w:color w:val="002060"/>
          <w:sz w:val="24"/>
          <w:szCs w:val="24"/>
          <w:u w:val="single"/>
        </w:rPr>
      </w:pPr>
      <w:r>
        <w:rPr>
          <w:b/>
          <w:color w:val="002060"/>
          <w:sz w:val="24"/>
          <w:szCs w:val="24"/>
          <w:u w:val="single"/>
        </w:rPr>
        <w:t>ADHESION AU CLUB :</w:t>
      </w:r>
    </w:p>
    <w:p w:rsidR="004811DA" w:rsidRDefault="004811DA" w:rsidP="004811DA">
      <w:pPr>
        <w:tabs>
          <w:tab w:val="left" w:pos="2580"/>
        </w:tabs>
        <w:rPr>
          <w:color w:val="002060"/>
          <w:sz w:val="24"/>
          <w:szCs w:val="24"/>
        </w:rPr>
      </w:pPr>
      <w:r>
        <w:rPr>
          <w:color w:val="002060"/>
          <w:sz w:val="24"/>
          <w:szCs w:val="24"/>
        </w:rPr>
        <w:t xml:space="preserve">Les personnes désirant adhérer au club MACS Natation devront </w:t>
      </w:r>
      <w:r w:rsidR="006461DB">
        <w:rPr>
          <w:color w:val="002060"/>
          <w:sz w:val="24"/>
          <w:szCs w:val="24"/>
        </w:rPr>
        <w:t xml:space="preserve">rendre </w:t>
      </w:r>
      <w:r>
        <w:rPr>
          <w:color w:val="002060"/>
          <w:sz w:val="24"/>
          <w:szCs w:val="24"/>
        </w:rPr>
        <w:t xml:space="preserve">la totalité </w:t>
      </w:r>
      <w:r w:rsidR="006461DB">
        <w:rPr>
          <w:color w:val="002060"/>
          <w:sz w:val="24"/>
          <w:szCs w:val="24"/>
        </w:rPr>
        <w:t xml:space="preserve">des documents </w:t>
      </w:r>
      <w:r>
        <w:rPr>
          <w:color w:val="002060"/>
          <w:sz w:val="24"/>
          <w:szCs w:val="24"/>
        </w:rPr>
        <w:t>des suivants :</w:t>
      </w:r>
    </w:p>
    <w:p w:rsidR="004811DA" w:rsidRDefault="004811DA" w:rsidP="004811DA">
      <w:pPr>
        <w:pStyle w:val="Paragraphedeliste"/>
        <w:numPr>
          <w:ilvl w:val="0"/>
          <w:numId w:val="1"/>
        </w:numPr>
        <w:tabs>
          <w:tab w:val="left" w:pos="0"/>
        </w:tabs>
        <w:rPr>
          <w:color w:val="002060"/>
          <w:sz w:val="24"/>
          <w:szCs w:val="24"/>
        </w:rPr>
      </w:pPr>
      <w:r>
        <w:rPr>
          <w:color w:val="002060"/>
          <w:sz w:val="24"/>
          <w:szCs w:val="24"/>
        </w:rPr>
        <w:t>La fiche d’inscription MACS Natation</w:t>
      </w:r>
      <w:r w:rsidR="006461DB">
        <w:rPr>
          <w:color w:val="002060"/>
          <w:sz w:val="24"/>
          <w:szCs w:val="24"/>
        </w:rPr>
        <w:t>.</w:t>
      </w:r>
    </w:p>
    <w:p w:rsidR="004811DA" w:rsidRDefault="004811DA" w:rsidP="004811DA">
      <w:pPr>
        <w:pStyle w:val="Paragraphedeliste"/>
        <w:numPr>
          <w:ilvl w:val="0"/>
          <w:numId w:val="1"/>
        </w:numPr>
        <w:tabs>
          <w:tab w:val="left" w:pos="0"/>
        </w:tabs>
        <w:rPr>
          <w:color w:val="002060"/>
          <w:sz w:val="24"/>
          <w:szCs w:val="24"/>
        </w:rPr>
      </w:pPr>
      <w:r>
        <w:rPr>
          <w:color w:val="002060"/>
          <w:sz w:val="24"/>
          <w:szCs w:val="24"/>
        </w:rPr>
        <w:t>La fiche licence de la FFN</w:t>
      </w:r>
      <w:r w:rsidR="006461DB">
        <w:rPr>
          <w:color w:val="002060"/>
          <w:sz w:val="24"/>
          <w:szCs w:val="24"/>
        </w:rPr>
        <w:t>.</w:t>
      </w:r>
    </w:p>
    <w:p w:rsidR="006461DB" w:rsidRDefault="006461DB" w:rsidP="006461DB">
      <w:pPr>
        <w:pStyle w:val="Paragraphedeliste"/>
        <w:numPr>
          <w:ilvl w:val="0"/>
          <w:numId w:val="1"/>
        </w:numPr>
        <w:tabs>
          <w:tab w:val="left" w:pos="0"/>
        </w:tabs>
        <w:rPr>
          <w:color w:val="002060"/>
          <w:sz w:val="24"/>
          <w:szCs w:val="24"/>
        </w:rPr>
      </w:pPr>
      <w:r>
        <w:rPr>
          <w:color w:val="002060"/>
          <w:sz w:val="24"/>
          <w:szCs w:val="24"/>
        </w:rPr>
        <w:t xml:space="preserve">Un certificat médical de non contre indication à la pratique de la natation sportive datant de moins de 2 mois. </w:t>
      </w:r>
    </w:p>
    <w:p w:rsidR="006461DB" w:rsidRDefault="006461DB" w:rsidP="006461DB">
      <w:pPr>
        <w:pStyle w:val="Paragraphedeliste"/>
        <w:numPr>
          <w:ilvl w:val="0"/>
          <w:numId w:val="1"/>
        </w:numPr>
        <w:tabs>
          <w:tab w:val="left" w:pos="0"/>
        </w:tabs>
        <w:rPr>
          <w:color w:val="002060"/>
          <w:sz w:val="24"/>
          <w:szCs w:val="24"/>
        </w:rPr>
      </w:pPr>
      <w:r>
        <w:rPr>
          <w:color w:val="002060"/>
          <w:sz w:val="24"/>
          <w:szCs w:val="24"/>
        </w:rPr>
        <w:t>Le règlement de la totalité de la cotisation. Ce règlement peut se faire en plusieurs fois, mais la totalité des chèques sera demandée à l’inscription.</w:t>
      </w:r>
    </w:p>
    <w:p w:rsidR="006461DB" w:rsidRDefault="006461DB" w:rsidP="006461DB">
      <w:pPr>
        <w:pStyle w:val="Paragraphedeliste"/>
        <w:numPr>
          <w:ilvl w:val="0"/>
          <w:numId w:val="1"/>
        </w:numPr>
        <w:tabs>
          <w:tab w:val="left" w:pos="0"/>
        </w:tabs>
        <w:rPr>
          <w:color w:val="002060"/>
          <w:sz w:val="24"/>
          <w:szCs w:val="24"/>
        </w:rPr>
      </w:pPr>
      <w:r>
        <w:rPr>
          <w:color w:val="002060"/>
          <w:sz w:val="24"/>
          <w:szCs w:val="24"/>
        </w:rPr>
        <w:t>Le coupon d’acceptation du règlement intérieur signé par chaque licencié ET par ses responsables légaux pour les mineurs.</w:t>
      </w:r>
    </w:p>
    <w:p w:rsidR="006461DB" w:rsidRDefault="006461DB" w:rsidP="006461DB">
      <w:pPr>
        <w:tabs>
          <w:tab w:val="left" w:pos="0"/>
        </w:tabs>
        <w:rPr>
          <w:color w:val="002060"/>
          <w:sz w:val="24"/>
          <w:szCs w:val="24"/>
        </w:rPr>
      </w:pPr>
      <w:r>
        <w:rPr>
          <w:color w:val="002060"/>
          <w:sz w:val="24"/>
          <w:szCs w:val="24"/>
        </w:rPr>
        <w:t>Tout dossier incomplet empêchera la demande de licence auprès de la FFN et le demandeur ne pourra donc pas participer aux compétitions ni être assuré.</w:t>
      </w:r>
    </w:p>
    <w:p w:rsidR="00B50125" w:rsidRDefault="00B50125" w:rsidP="006461DB">
      <w:pPr>
        <w:tabs>
          <w:tab w:val="left" w:pos="0"/>
        </w:tabs>
        <w:rPr>
          <w:color w:val="002060"/>
          <w:sz w:val="24"/>
          <w:szCs w:val="24"/>
        </w:rPr>
      </w:pPr>
    </w:p>
    <w:p w:rsidR="00B50125" w:rsidRDefault="00B50125" w:rsidP="006461DB">
      <w:pPr>
        <w:tabs>
          <w:tab w:val="left" w:pos="0"/>
        </w:tabs>
        <w:rPr>
          <w:b/>
          <w:color w:val="002060"/>
          <w:sz w:val="24"/>
          <w:szCs w:val="24"/>
          <w:u w:val="single"/>
        </w:rPr>
      </w:pPr>
      <w:r>
        <w:rPr>
          <w:b/>
          <w:color w:val="002060"/>
          <w:sz w:val="24"/>
          <w:szCs w:val="24"/>
          <w:u w:val="single"/>
        </w:rPr>
        <w:t>ENTRAINEMENTS :</w:t>
      </w:r>
    </w:p>
    <w:p w:rsidR="00B50125" w:rsidRDefault="00B50125" w:rsidP="00B50125">
      <w:pPr>
        <w:pStyle w:val="Paragraphedeliste"/>
        <w:numPr>
          <w:ilvl w:val="0"/>
          <w:numId w:val="2"/>
        </w:numPr>
        <w:tabs>
          <w:tab w:val="left" w:pos="0"/>
        </w:tabs>
        <w:rPr>
          <w:color w:val="002060"/>
          <w:sz w:val="24"/>
          <w:szCs w:val="24"/>
        </w:rPr>
      </w:pPr>
      <w:r>
        <w:rPr>
          <w:color w:val="002060"/>
          <w:sz w:val="24"/>
          <w:szCs w:val="24"/>
        </w:rPr>
        <w:t>La fréquentation des séances est obligatoire du début à la fin de la saison selon le planning de chaque groupe. Toute absence devra être excusée par un responsable du licencié.</w:t>
      </w:r>
    </w:p>
    <w:p w:rsidR="00B50125" w:rsidRDefault="00B50125" w:rsidP="00B50125">
      <w:pPr>
        <w:pStyle w:val="Paragraphedeliste"/>
        <w:numPr>
          <w:ilvl w:val="0"/>
          <w:numId w:val="2"/>
        </w:numPr>
        <w:tabs>
          <w:tab w:val="left" w:pos="0"/>
        </w:tabs>
        <w:rPr>
          <w:color w:val="002060"/>
          <w:sz w:val="24"/>
          <w:szCs w:val="24"/>
        </w:rPr>
      </w:pPr>
      <w:r>
        <w:rPr>
          <w:color w:val="002060"/>
          <w:sz w:val="24"/>
          <w:szCs w:val="24"/>
        </w:rPr>
        <w:t>Chaque licencié est sous la responsabilité du club du début à la fin de chaque entrainement. Il est sous la responsabilité de ses parents jusqu’à l’heure de début de l’entrainement et dès l’heure de fin de celui-ci. Il est donc important de s’assurer en déposant les enfants que l’entrainement a bien lieu.</w:t>
      </w:r>
    </w:p>
    <w:p w:rsidR="00B50125" w:rsidRDefault="00B50125" w:rsidP="00B50125">
      <w:pPr>
        <w:pStyle w:val="Paragraphedeliste"/>
        <w:numPr>
          <w:ilvl w:val="0"/>
          <w:numId w:val="2"/>
        </w:numPr>
        <w:tabs>
          <w:tab w:val="left" w:pos="0"/>
        </w:tabs>
        <w:rPr>
          <w:color w:val="002060"/>
          <w:sz w:val="24"/>
          <w:szCs w:val="24"/>
        </w:rPr>
      </w:pPr>
      <w:r>
        <w:rPr>
          <w:color w:val="002060"/>
          <w:sz w:val="24"/>
          <w:szCs w:val="24"/>
        </w:rPr>
        <w:t>Lors de chaque entrainement, il est demandé aux licenciés d’adopter une conduite exemplaire, de respecter l’entraineur et les autres membres du club, mais aussi les membres du personnel de la piscine.</w:t>
      </w:r>
    </w:p>
    <w:p w:rsidR="008C3F6D" w:rsidRDefault="008C3F6D" w:rsidP="00B50125">
      <w:pPr>
        <w:pStyle w:val="Paragraphedeliste"/>
        <w:numPr>
          <w:ilvl w:val="0"/>
          <w:numId w:val="2"/>
        </w:numPr>
        <w:tabs>
          <w:tab w:val="left" w:pos="0"/>
        </w:tabs>
        <w:rPr>
          <w:color w:val="002060"/>
          <w:sz w:val="24"/>
          <w:szCs w:val="24"/>
        </w:rPr>
      </w:pPr>
      <w:r>
        <w:rPr>
          <w:color w:val="002060"/>
          <w:sz w:val="24"/>
          <w:szCs w:val="24"/>
        </w:rPr>
        <w:t>Le règlement intérieur de la piscine est également à respecter : conserver les locaux, notamment les vestiaires et les douches propres et en bon état, et ne pas être trop bruyant pour ne pas gêner d’éventuels autres groupes.</w:t>
      </w:r>
    </w:p>
    <w:p w:rsidR="008C3F6D" w:rsidRDefault="008C3F6D" w:rsidP="00B50125">
      <w:pPr>
        <w:pStyle w:val="Paragraphedeliste"/>
        <w:numPr>
          <w:ilvl w:val="0"/>
          <w:numId w:val="2"/>
        </w:numPr>
        <w:tabs>
          <w:tab w:val="left" w:pos="0"/>
        </w:tabs>
        <w:rPr>
          <w:color w:val="002060"/>
          <w:sz w:val="24"/>
          <w:szCs w:val="24"/>
        </w:rPr>
      </w:pPr>
      <w:r>
        <w:rPr>
          <w:color w:val="002060"/>
          <w:sz w:val="24"/>
          <w:szCs w:val="24"/>
        </w:rPr>
        <w:t>Le port du bonnet du club est OBLIGATOIRE à chaque entrainement.</w:t>
      </w:r>
    </w:p>
    <w:p w:rsidR="008C3F6D" w:rsidRDefault="008C3F6D" w:rsidP="008C3F6D">
      <w:pPr>
        <w:tabs>
          <w:tab w:val="left" w:pos="0"/>
        </w:tabs>
        <w:rPr>
          <w:b/>
          <w:color w:val="002060"/>
          <w:sz w:val="24"/>
          <w:szCs w:val="24"/>
          <w:u w:val="single"/>
        </w:rPr>
      </w:pPr>
      <w:r>
        <w:rPr>
          <w:b/>
          <w:color w:val="002060"/>
          <w:sz w:val="24"/>
          <w:szCs w:val="24"/>
          <w:u w:val="single"/>
        </w:rPr>
        <w:lastRenderedPageBreak/>
        <w:t>DEPLACEMENTS :</w:t>
      </w:r>
    </w:p>
    <w:p w:rsidR="008C3F6D" w:rsidRDefault="008C3F6D" w:rsidP="008C3F6D">
      <w:pPr>
        <w:pStyle w:val="Paragraphedeliste"/>
        <w:numPr>
          <w:ilvl w:val="0"/>
          <w:numId w:val="3"/>
        </w:numPr>
        <w:tabs>
          <w:tab w:val="left" w:pos="0"/>
        </w:tabs>
        <w:rPr>
          <w:color w:val="002060"/>
          <w:sz w:val="24"/>
          <w:szCs w:val="24"/>
        </w:rPr>
      </w:pPr>
      <w:r>
        <w:rPr>
          <w:color w:val="002060"/>
          <w:sz w:val="24"/>
          <w:szCs w:val="24"/>
        </w:rPr>
        <w:t>La participation ou non d’un licencié à un déplacement est la seule décision de l’entraineur.</w:t>
      </w:r>
    </w:p>
    <w:p w:rsidR="008C3F6D" w:rsidRDefault="008C3F6D" w:rsidP="008C3F6D">
      <w:pPr>
        <w:pStyle w:val="Paragraphedeliste"/>
        <w:numPr>
          <w:ilvl w:val="0"/>
          <w:numId w:val="3"/>
        </w:numPr>
        <w:tabs>
          <w:tab w:val="left" w:pos="0"/>
        </w:tabs>
        <w:rPr>
          <w:color w:val="002060"/>
          <w:sz w:val="24"/>
          <w:szCs w:val="24"/>
        </w:rPr>
      </w:pPr>
      <w:r>
        <w:rPr>
          <w:color w:val="002060"/>
          <w:sz w:val="24"/>
          <w:szCs w:val="24"/>
        </w:rPr>
        <w:t xml:space="preserve">Si un licencié est convoqué à une compétition et qu’il ne peut l’honorer, il est </w:t>
      </w:r>
      <w:proofErr w:type="gramStart"/>
      <w:r>
        <w:rPr>
          <w:color w:val="002060"/>
          <w:sz w:val="24"/>
          <w:szCs w:val="24"/>
        </w:rPr>
        <w:t>demander</w:t>
      </w:r>
      <w:proofErr w:type="gramEnd"/>
      <w:r>
        <w:rPr>
          <w:color w:val="002060"/>
          <w:sz w:val="24"/>
          <w:szCs w:val="24"/>
        </w:rPr>
        <w:t xml:space="preserve"> de prévenir l’entraineur au mois une semaine à l’avance ou de fournir un certificat médical.</w:t>
      </w:r>
    </w:p>
    <w:p w:rsidR="008C3F6D" w:rsidRDefault="008C3F6D" w:rsidP="008C3F6D">
      <w:pPr>
        <w:pStyle w:val="Paragraphedeliste"/>
        <w:numPr>
          <w:ilvl w:val="0"/>
          <w:numId w:val="3"/>
        </w:numPr>
        <w:tabs>
          <w:tab w:val="left" w:pos="0"/>
        </w:tabs>
        <w:rPr>
          <w:color w:val="002060"/>
          <w:sz w:val="24"/>
          <w:szCs w:val="24"/>
        </w:rPr>
      </w:pPr>
      <w:r>
        <w:rPr>
          <w:color w:val="002060"/>
          <w:sz w:val="24"/>
          <w:szCs w:val="24"/>
        </w:rPr>
        <w:t>Le port de la tenue aux couleurs du club est OBLIGATOIRE lors des compétitions, ainsi que lors de la remise des récompenses.</w:t>
      </w:r>
    </w:p>
    <w:p w:rsidR="008C3F6D" w:rsidRDefault="008C3F6D" w:rsidP="008C3F6D">
      <w:pPr>
        <w:pStyle w:val="Paragraphedeliste"/>
        <w:numPr>
          <w:ilvl w:val="0"/>
          <w:numId w:val="3"/>
        </w:numPr>
        <w:tabs>
          <w:tab w:val="left" w:pos="0"/>
        </w:tabs>
        <w:rPr>
          <w:color w:val="002060"/>
          <w:sz w:val="24"/>
          <w:szCs w:val="24"/>
        </w:rPr>
      </w:pPr>
      <w:r>
        <w:rPr>
          <w:color w:val="002060"/>
          <w:sz w:val="24"/>
          <w:szCs w:val="24"/>
        </w:rPr>
        <w:t xml:space="preserve">Le respect de l’esprit de groupe est fondamental en respectant et en encourageant les autres membres du club, en respectant </w:t>
      </w:r>
      <w:r w:rsidR="009038B9">
        <w:rPr>
          <w:color w:val="002060"/>
          <w:sz w:val="24"/>
          <w:szCs w:val="24"/>
        </w:rPr>
        <w:t xml:space="preserve">l’entraineur et </w:t>
      </w:r>
      <w:r>
        <w:rPr>
          <w:color w:val="002060"/>
          <w:sz w:val="24"/>
          <w:szCs w:val="24"/>
        </w:rPr>
        <w:t>les membres de l’encadrement</w:t>
      </w:r>
      <w:r w:rsidR="009038B9">
        <w:rPr>
          <w:color w:val="002060"/>
          <w:sz w:val="24"/>
          <w:szCs w:val="24"/>
        </w:rPr>
        <w:t>.</w:t>
      </w:r>
    </w:p>
    <w:p w:rsidR="009038B9" w:rsidRDefault="009038B9" w:rsidP="008C3F6D">
      <w:pPr>
        <w:pStyle w:val="Paragraphedeliste"/>
        <w:numPr>
          <w:ilvl w:val="0"/>
          <w:numId w:val="3"/>
        </w:numPr>
        <w:tabs>
          <w:tab w:val="left" w:pos="0"/>
        </w:tabs>
        <w:rPr>
          <w:color w:val="002060"/>
          <w:sz w:val="24"/>
          <w:szCs w:val="24"/>
        </w:rPr>
      </w:pPr>
      <w:r>
        <w:rPr>
          <w:color w:val="002060"/>
          <w:sz w:val="24"/>
          <w:szCs w:val="24"/>
        </w:rPr>
        <w:t>Le règlement intérieur de l’établissement qui nous accueille est à respecter : propreté et état des locaux, personnel.</w:t>
      </w:r>
    </w:p>
    <w:p w:rsidR="009038B9" w:rsidRDefault="009038B9" w:rsidP="008C3F6D">
      <w:pPr>
        <w:pStyle w:val="Paragraphedeliste"/>
        <w:numPr>
          <w:ilvl w:val="0"/>
          <w:numId w:val="3"/>
        </w:numPr>
        <w:tabs>
          <w:tab w:val="left" w:pos="0"/>
        </w:tabs>
        <w:rPr>
          <w:color w:val="002060"/>
          <w:sz w:val="24"/>
          <w:szCs w:val="24"/>
        </w:rPr>
      </w:pPr>
      <w:r>
        <w:rPr>
          <w:color w:val="002060"/>
          <w:sz w:val="24"/>
          <w:szCs w:val="24"/>
        </w:rPr>
        <w:t>La consommation de produits dopants, d’alcool, de tabac et de produits illicites sont strictement interdits.</w:t>
      </w:r>
    </w:p>
    <w:p w:rsidR="009038B9" w:rsidRDefault="009038B9" w:rsidP="009038B9">
      <w:pPr>
        <w:tabs>
          <w:tab w:val="left" w:pos="0"/>
        </w:tabs>
        <w:rPr>
          <w:color w:val="002060"/>
          <w:sz w:val="24"/>
          <w:szCs w:val="24"/>
        </w:rPr>
      </w:pPr>
    </w:p>
    <w:p w:rsidR="009038B9" w:rsidRDefault="009038B9" w:rsidP="009038B9">
      <w:pPr>
        <w:tabs>
          <w:tab w:val="left" w:pos="0"/>
        </w:tabs>
        <w:rPr>
          <w:b/>
          <w:color w:val="002060"/>
          <w:sz w:val="24"/>
          <w:szCs w:val="24"/>
          <w:u w:val="single"/>
        </w:rPr>
      </w:pPr>
      <w:r>
        <w:rPr>
          <w:b/>
          <w:color w:val="002060"/>
          <w:sz w:val="24"/>
          <w:szCs w:val="24"/>
          <w:u w:val="single"/>
        </w:rPr>
        <w:t>MEDIAS :</w:t>
      </w:r>
    </w:p>
    <w:p w:rsidR="009038B9" w:rsidRDefault="009038B9" w:rsidP="009038B9">
      <w:pPr>
        <w:tabs>
          <w:tab w:val="left" w:pos="0"/>
        </w:tabs>
        <w:rPr>
          <w:color w:val="002060"/>
          <w:sz w:val="24"/>
          <w:szCs w:val="24"/>
        </w:rPr>
      </w:pPr>
      <w:r>
        <w:rPr>
          <w:color w:val="002060"/>
          <w:sz w:val="24"/>
          <w:szCs w:val="24"/>
        </w:rPr>
        <w:t xml:space="preserve">L’identité de chaque licencié est susceptible d’apparaitre sur notre site internet « macsnatation.fr », sur notre compte </w:t>
      </w:r>
      <w:proofErr w:type="spellStart"/>
      <w:r>
        <w:rPr>
          <w:color w:val="002060"/>
          <w:sz w:val="24"/>
          <w:szCs w:val="24"/>
        </w:rPr>
        <w:t>Facebook</w:t>
      </w:r>
      <w:proofErr w:type="spellEnd"/>
      <w:r w:rsidR="00256D8A">
        <w:rPr>
          <w:color w:val="002060"/>
          <w:sz w:val="24"/>
          <w:szCs w:val="24"/>
        </w:rPr>
        <w:t>, sur les différents sites des comités de natation</w:t>
      </w:r>
      <w:r>
        <w:rPr>
          <w:color w:val="002060"/>
          <w:sz w:val="24"/>
          <w:szCs w:val="24"/>
        </w:rPr>
        <w:t xml:space="preserve"> ou lors de parutions d’article</w:t>
      </w:r>
      <w:r w:rsidR="00256D8A">
        <w:rPr>
          <w:color w:val="002060"/>
          <w:sz w:val="24"/>
          <w:szCs w:val="24"/>
        </w:rPr>
        <w:t>s</w:t>
      </w:r>
      <w:r>
        <w:rPr>
          <w:color w:val="002060"/>
          <w:sz w:val="24"/>
          <w:szCs w:val="24"/>
        </w:rPr>
        <w:t xml:space="preserve"> dans les journaux.</w:t>
      </w:r>
    </w:p>
    <w:p w:rsidR="009038B9" w:rsidRDefault="009038B9" w:rsidP="009038B9">
      <w:pPr>
        <w:tabs>
          <w:tab w:val="left" w:pos="0"/>
        </w:tabs>
        <w:rPr>
          <w:color w:val="002060"/>
          <w:sz w:val="24"/>
          <w:szCs w:val="24"/>
        </w:rPr>
      </w:pPr>
    </w:p>
    <w:p w:rsidR="009038B9" w:rsidRDefault="009038B9" w:rsidP="009038B9">
      <w:pPr>
        <w:tabs>
          <w:tab w:val="left" w:pos="0"/>
        </w:tabs>
        <w:rPr>
          <w:b/>
          <w:color w:val="002060"/>
          <w:sz w:val="24"/>
          <w:szCs w:val="24"/>
          <w:u w:val="single"/>
        </w:rPr>
      </w:pPr>
      <w:r>
        <w:rPr>
          <w:b/>
          <w:color w:val="002060"/>
          <w:sz w:val="24"/>
          <w:szCs w:val="24"/>
          <w:u w:val="single"/>
        </w:rPr>
        <w:t>MANQUEMENT AU REGLEMENT INTERIEUR :</w:t>
      </w:r>
    </w:p>
    <w:p w:rsidR="009038B9" w:rsidRDefault="009038B9" w:rsidP="009038B9">
      <w:pPr>
        <w:tabs>
          <w:tab w:val="left" w:pos="0"/>
        </w:tabs>
        <w:rPr>
          <w:color w:val="002060"/>
          <w:sz w:val="24"/>
          <w:szCs w:val="24"/>
        </w:rPr>
      </w:pPr>
      <w:r>
        <w:rPr>
          <w:color w:val="002060"/>
          <w:sz w:val="24"/>
          <w:szCs w:val="24"/>
        </w:rPr>
        <w:t>Tout manquement au règlement intérieur aura pour conséquence :</w:t>
      </w:r>
    </w:p>
    <w:p w:rsidR="009038B9" w:rsidRDefault="009038B9" w:rsidP="009038B9">
      <w:pPr>
        <w:pStyle w:val="Paragraphedeliste"/>
        <w:numPr>
          <w:ilvl w:val="0"/>
          <w:numId w:val="4"/>
        </w:numPr>
        <w:tabs>
          <w:tab w:val="left" w:pos="0"/>
        </w:tabs>
        <w:rPr>
          <w:color w:val="002060"/>
          <w:sz w:val="24"/>
          <w:szCs w:val="24"/>
        </w:rPr>
      </w:pPr>
      <w:r>
        <w:rPr>
          <w:color w:val="002060"/>
          <w:sz w:val="24"/>
          <w:szCs w:val="24"/>
        </w:rPr>
        <w:t>Un avertissement au licencié ET à ses responsables légaux.</w:t>
      </w:r>
    </w:p>
    <w:p w:rsidR="009038B9" w:rsidRDefault="009038B9" w:rsidP="009038B9">
      <w:pPr>
        <w:pStyle w:val="Paragraphedeliste"/>
        <w:numPr>
          <w:ilvl w:val="0"/>
          <w:numId w:val="4"/>
        </w:numPr>
        <w:tabs>
          <w:tab w:val="left" w:pos="0"/>
        </w:tabs>
        <w:rPr>
          <w:color w:val="002060"/>
          <w:sz w:val="24"/>
          <w:szCs w:val="24"/>
        </w:rPr>
      </w:pPr>
      <w:r>
        <w:rPr>
          <w:color w:val="002060"/>
          <w:sz w:val="24"/>
          <w:szCs w:val="24"/>
        </w:rPr>
        <w:t>Une exclusion de l’entrainement.</w:t>
      </w:r>
    </w:p>
    <w:p w:rsidR="009038B9" w:rsidRDefault="009038B9" w:rsidP="009038B9">
      <w:pPr>
        <w:pStyle w:val="Paragraphedeliste"/>
        <w:numPr>
          <w:ilvl w:val="0"/>
          <w:numId w:val="4"/>
        </w:numPr>
        <w:tabs>
          <w:tab w:val="left" w:pos="0"/>
        </w:tabs>
        <w:rPr>
          <w:color w:val="002060"/>
          <w:sz w:val="24"/>
          <w:szCs w:val="24"/>
        </w:rPr>
      </w:pPr>
      <w:proofErr w:type="gramStart"/>
      <w:r>
        <w:rPr>
          <w:color w:val="002060"/>
          <w:sz w:val="24"/>
          <w:szCs w:val="24"/>
        </w:rPr>
        <w:t>Une</w:t>
      </w:r>
      <w:proofErr w:type="gramEnd"/>
      <w:r>
        <w:rPr>
          <w:color w:val="002060"/>
          <w:sz w:val="24"/>
          <w:szCs w:val="24"/>
        </w:rPr>
        <w:t xml:space="preserve"> non participation à une ou plusieurs compétitions.</w:t>
      </w:r>
    </w:p>
    <w:p w:rsidR="009038B9" w:rsidRDefault="009038B9" w:rsidP="009038B9">
      <w:pPr>
        <w:pStyle w:val="Paragraphedeliste"/>
        <w:numPr>
          <w:ilvl w:val="0"/>
          <w:numId w:val="4"/>
        </w:numPr>
        <w:tabs>
          <w:tab w:val="left" w:pos="0"/>
        </w:tabs>
        <w:rPr>
          <w:color w:val="002060"/>
          <w:sz w:val="24"/>
          <w:szCs w:val="24"/>
        </w:rPr>
      </w:pPr>
      <w:r>
        <w:rPr>
          <w:color w:val="002060"/>
          <w:sz w:val="24"/>
          <w:szCs w:val="24"/>
        </w:rPr>
        <w:t>Une exclusion du club.</w:t>
      </w:r>
    </w:p>
    <w:p w:rsidR="007E78A4" w:rsidRDefault="009038B9" w:rsidP="009038B9">
      <w:pPr>
        <w:tabs>
          <w:tab w:val="left" w:pos="0"/>
        </w:tabs>
        <w:rPr>
          <w:color w:val="002060"/>
          <w:sz w:val="24"/>
          <w:szCs w:val="24"/>
        </w:rPr>
      </w:pPr>
      <w:r w:rsidRPr="007E78A4">
        <w:rPr>
          <w:color w:val="002060"/>
          <w:sz w:val="24"/>
          <w:szCs w:val="24"/>
        </w:rPr>
        <w:t xml:space="preserve">La décision sera prise </w:t>
      </w:r>
      <w:r w:rsidR="007E78A4" w:rsidRPr="007E78A4">
        <w:rPr>
          <w:color w:val="002060"/>
          <w:sz w:val="24"/>
          <w:szCs w:val="24"/>
        </w:rPr>
        <w:t>par l’entraineur uniquement ou par l’ensemble du bureau selon l’importance de la faute</w:t>
      </w:r>
      <w:r w:rsidR="007E78A4">
        <w:rPr>
          <w:color w:val="002060"/>
          <w:sz w:val="24"/>
          <w:szCs w:val="24"/>
        </w:rPr>
        <w:t>.</w:t>
      </w:r>
    </w:p>
    <w:p w:rsidR="007E78A4" w:rsidRDefault="007E78A4" w:rsidP="009038B9">
      <w:pPr>
        <w:tabs>
          <w:tab w:val="left" w:pos="0"/>
        </w:tabs>
        <w:rPr>
          <w:color w:val="002060"/>
          <w:sz w:val="24"/>
          <w:szCs w:val="24"/>
        </w:rPr>
      </w:pPr>
    </w:p>
    <w:p w:rsidR="007E78A4" w:rsidRPr="007E78A4" w:rsidRDefault="003A3385" w:rsidP="009038B9">
      <w:pPr>
        <w:tabs>
          <w:tab w:val="left" w:pos="0"/>
        </w:tabs>
        <w:rPr>
          <w:i/>
          <w:color w:val="002060"/>
          <w:szCs w:val="24"/>
        </w:rPr>
      </w:pPr>
      <w:r w:rsidRPr="003A3385">
        <w:rPr>
          <w:i/>
          <w:color w:val="002060"/>
          <w:szCs w:val="24"/>
        </w:rPr>
        <w:pict>
          <v:rect id="_x0000_i1025" style="width:0;height:1.5pt" o:hralign="center" o:hrstd="t" o:hr="t" fillcolor="#aca899" stroked="f"/>
        </w:pict>
      </w:r>
    </w:p>
    <w:p w:rsidR="007E78A4" w:rsidRDefault="007E78A4" w:rsidP="009038B9">
      <w:pPr>
        <w:tabs>
          <w:tab w:val="left" w:pos="0"/>
        </w:tabs>
        <w:rPr>
          <w:color w:val="002060"/>
          <w:sz w:val="24"/>
          <w:szCs w:val="24"/>
        </w:rPr>
      </w:pPr>
      <w:r w:rsidRPr="007E78A4">
        <w:rPr>
          <w:color w:val="002060"/>
          <w:sz w:val="24"/>
          <w:szCs w:val="24"/>
          <w:u w:val="single"/>
        </w:rPr>
        <w:t>COUPON REPONSE</w:t>
      </w:r>
      <w:r>
        <w:rPr>
          <w:color w:val="002060"/>
          <w:sz w:val="24"/>
          <w:szCs w:val="24"/>
        </w:rPr>
        <w:t xml:space="preserve"> (à découper et remettre avec le dossier d’inscription) :</w:t>
      </w:r>
    </w:p>
    <w:p w:rsidR="007E78A4" w:rsidRDefault="007E78A4" w:rsidP="009038B9">
      <w:pPr>
        <w:tabs>
          <w:tab w:val="left" w:pos="0"/>
        </w:tabs>
        <w:rPr>
          <w:color w:val="FF0000"/>
          <w:sz w:val="28"/>
          <w:szCs w:val="24"/>
        </w:rPr>
      </w:pPr>
      <w:r w:rsidRPr="007E78A4">
        <w:rPr>
          <w:color w:val="FF0000"/>
          <w:sz w:val="28"/>
          <w:szCs w:val="24"/>
        </w:rPr>
        <w:t>J’ai lu et j’accepte le règlement intérieur du club MACS Natation.</w:t>
      </w:r>
    </w:p>
    <w:p w:rsidR="00176684" w:rsidRPr="00176684" w:rsidRDefault="00176684" w:rsidP="009038B9">
      <w:pPr>
        <w:tabs>
          <w:tab w:val="left" w:pos="0"/>
        </w:tabs>
        <w:rPr>
          <w:color w:val="000000" w:themeColor="text1"/>
          <w:sz w:val="24"/>
          <w:szCs w:val="24"/>
        </w:rPr>
      </w:pPr>
      <w:r>
        <w:rPr>
          <w:color w:val="000000" w:themeColor="text1"/>
          <w:sz w:val="24"/>
          <w:szCs w:val="24"/>
        </w:rPr>
        <w:t>NOM, Prénom :</w:t>
      </w:r>
    </w:p>
    <w:p w:rsidR="007E78A4" w:rsidRDefault="007E78A4" w:rsidP="009038B9">
      <w:pPr>
        <w:tabs>
          <w:tab w:val="left" w:pos="0"/>
        </w:tabs>
        <w:rPr>
          <w:color w:val="002060"/>
          <w:sz w:val="24"/>
          <w:szCs w:val="24"/>
        </w:rPr>
      </w:pPr>
      <w:r>
        <w:rPr>
          <w:color w:val="002060"/>
          <w:sz w:val="24"/>
          <w:szCs w:val="24"/>
        </w:rPr>
        <w:t>Date :</w:t>
      </w:r>
    </w:p>
    <w:p w:rsidR="007E78A4" w:rsidRPr="007E78A4" w:rsidRDefault="007E78A4" w:rsidP="009038B9">
      <w:pPr>
        <w:tabs>
          <w:tab w:val="left" w:pos="0"/>
        </w:tabs>
        <w:rPr>
          <w:color w:val="002060"/>
          <w:sz w:val="24"/>
          <w:szCs w:val="24"/>
        </w:rPr>
      </w:pPr>
      <w:r>
        <w:rPr>
          <w:color w:val="002060"/>
          <w:sz w:val="24"/>
          <w:szCs w:val="24"/>
        </w:rPr>
        <w:t>Signature du licencié :                                                   Signatures des responsables légaux :</w:t>
      </w:r>
    </w:p>
    <w:p w:rsidR="00B50125" w:rsidRPr="00B50125" w:rsidRDefault="00B50125" w:rsidP="00B50125">
      <w:pPr>
        <w:pStyle w:val="Paragraphedeliste"/>
        <w:tabs>
          <w:tab w:val="left" w:pos="0"/>
        </w:tabs>
        <w:rPr>
          <w:color w:val="002060"/>
          <w:sz w:val="24"/>
          <w:szCs w:val="24"/>
        </w:rPr>
      </w:pPr>
    </w:p>
    <w:p w:rsidR="006461DB" w:rsidRDefault="006461DB" w:rsidP="006461DB">
      <w:pPr>
        <w:tabs>
          <w:tab w:val="left" w:pos="0"/>
        </w:tabs>
        <w:rPr>
          <w:color w:val="002060"/>
          <w:sz w:val="24"/>
          <w:szCs w:val="24"/>
        </w:rPr>
      </w:pPr>
    </w:p>
    <w:p w:rsidR="006461DB" w:rsidRPr="006461DB" w:rsidRDefault="006461DB" w:rsidP="006461DB">
      <w:pPr>
        <w:tabs>
          <w:tab w:val="left" w:pos="0"/>
        </w:tabs>
        <w:rPr>
          <w:color w:val="002060"/>
          <w:sz w:val="24"/>
          <w:szCs w:val="24"/>
        </w:rPr>
      </w:pPr>
    </w:p>
    <w:p w:rsidR="004811DA" w:rsidRDefault="004811DA" w:rsidP="004811DA">
      <w:pPr>
        <w:ind w:left="-851"/>
        <w:rPr>
          <w:rFonts w:cs="Arial"/>
          <w:sz w:val="40"/>
          <w:szCs w:val="40"/>
        </w:rPr>
      </w:pPr>
    </w:p>
    <w:p w:rsidR="004811DA" w:rsidRDefault="004811DA" w:rsidP="004811DA">
      <w:pPr>
        <w:ind w:left="-851"/>
        <w:rPr>
          <w:rFonts w:cs="Arial"/>
          <w:sz w:val="40"/>
          <w:szCs w:val="40"/>
        </w:rPr>
      </w:pPr>
    </w:p>
    <w:p w:rsidR="004811DA" w:rsidRPr="004811DA" w:rsidRDefault="004811DA" w:rsidP="004811DA">
      <w:pPr>
        <w:ind w:left="-851"/>
        <w:rPr>
          <w:rFonts w:cs="Arial"/>
          <w:sz w:val="24"/>
          <w:szCs w:val="24"/>
          <w:u w:val="single"/>
        </w:rPr>
      </w:pPr>
    </w:p>
    <w:p w:rsidR="002A1DAB" w:rsidRDefault="002A1DAB">
      <w:pPr>
        <w:ind w:left="-851"/>
        <w:rPr>
          <w:rFonts w:cs="Arial"/>
          <w:sz w:val="10"/>
          <w:szCs w:val="16"/>
        </w:rPr>
      </w:pPr>
    </w:p>
    <w:p w:rsidR="002A1DAB" w:rsidRDefault="002A1DAB">
      <w:pPr>
        <w:ind w:left="-851"/>
        <w:rPr>
          <w:rFonts w:cs="Arial"/>
          <w:sz w:val="10"/>
          <w:szCs w:val="16"/>
        </w:rPr>
      </w:pPr>
    </w:p>
    <w:p w:rsidR="002A1DAB" w:rsidRDefault="002A1DAB">
      <w:pPr>
        <w:ind w:left="-851"/>
        <w:rPr>
          <w:rFonts w:cs="Arial"/>
          <w:sz w:val="10"/>
          <w:szCs w:val="16"/>
        </w:rPr>
      </w:pPr>
    </w:p>
    <w:p w:rsidR="002A1DAB" w:rsidRDefault="002A1DAB">
      <w:pPr>
        <w:ind w:left="-851"/>
        <w:rPr>
          <w:rFonts w:cs="Arial"/>
          <w:sz w:val="10"/>
          <w:szCs w:val="16"/>
        </w:rPr>
      </w:pPr>
    </w:p>
    <w:p w:rsidR="002A1DAB" w:rsidRDefault="002A1DAB">
      <w:pPr>
        <w:ind w:left="-851"/>
        <w:rPr>
          <w:rFonts w:cs="Arial"/>
          <w:sz w:val="10"/>
          <w:szCs w:val="16"/>
        </w:rPr>
      </w:pPr>
    </w:p>
    <w:p w:rsidR="002A1DAB" w:rsidRDefault="002A1DAB">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2A1DAB" w:rsidRDefault="002A1DAB">
      <w:pPr>
        <w:ind w:left="-851"/>
        <w:rPr>
          <w:rFonts w:cs="Arial"/>
          <w:sz w:val="10"/>
          <w:szCs w:val="16"/>
        </w:rPr>
      </w:pPr>
    </w:p>
    <w:p w:rsidR="002A1DAB" w:rsidRDefault="002A1DAB">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101C59" w:rsidRDefault="00101C59">
      <w:pPr>
        <w:ind w:left="-851"/>
        <w:rPr>
          <w:rFonts w:cs="Arial"/>
          <w:sz w:val="10"/>
          <w:szCs w:val="16"/>
        </w:rPr>
      </w:pPr>
    </w:p>
    <w:p w:rsidR="00101C59" w:rsidRDefault="00101C59">
      <w:pPr>
        <w:ind w:left="-851"/>
        <w:rPr>
          <w:rFonts w:cs="Arial"/>
          <w:sz w:val="10"/>
          <w:szCs w:val="16"/>
        </w:rPr>
      </w:pPr>
    </w:p>
    <w:p w:rsidR="00101C59" w:rsidRDefault="00101C59" w:rsidP="00101C59">
      <w:pPr>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FF79EA" w:rsidRDefault="00FF79EA">
      <w:pPr>
        <w:ind w:left="-851"/>
        <w:rPr>
          <w:rFonts w:cs="Arial"/>
          <w:sz w:val="10"/>
          <w:szCs w:val="16"/>
        </w:rPr>
      </w:pPr>
    </w:p>
    <w:p w:rsidR="00101C59" w:rsidRDefault="00101C59" w:rsidP="00101C59">
      <w:pPr>
        <w:rPr>
          <w:rFonts w:cs="Arial"/>
          <w:sz w:val="10"/>
          <w:szCs w:val="16"/>
        </w:rPr>
      </w:pPr>
    </w:p>
    <w:p w:rsidR="00FF79EA" w:rsidRPr="002A1DAB" w:rsidRDefault="00FF79EA">
      <w:pPr>
        <w:ind w:left="-851"/>
        <w:rPr>
          <w:rFonts w:cs="Arial"/>
          <w:sz w:val="10"/>
          <w:szCs w:val="16"/>
        </w:rPr>
      </w:pPr>
    </w:p>
    <w:sectPr w:rsidR="00FF79EA" w:rsidRPr="002A1DAB" w:rsidSect="00FF79EA">
      <w:pgSz w:w="11906" w:h="16838"/>
      <w:pgMar w:top="851" w:right="107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B03"/>
    <w:multiLevelType w:val="hybridMultilevel"/>
    <w:tmpl w:val="CEE49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F11008"/>
    <w:multiLevelType w:val="hybridMultilevel"/>
    <w:tmpl w:val="5E4E3D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BCA6CE7"/>
    <w:multiLevelType w:val="hybridMultilevel"/>
    <w:tmpl w:val="771CE4A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6CD876C3"/>
    <w:multiLevelType w:val="hybridMultilevel"/>
    <w:tmpl w:val="EF505E6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A1DAB"/>
    <w:rsid w:val="00062CC7"/>
    <w:rsid w:val="000919BB"/>
    <w:rsid w:val="00101C59"/>
    <w:rsid w:val="001514BF"/>
    <w:rsid w:val="00176684"/>
    <w:rsid w:val="001B2C18"/>
    <w:rsid w:val="00256D8A"/>
    <w:rsid w:val="002A1DAB"/>
    <w:rsid w:val="003A3385"/>
    <w:rsid w:val="00456B76"/>
    <w:rsid w:val="004811DA"/>
    <w:rsid w:val="004D5F45"/>
    <w:rsid w:val="004D6CB4"/>
    <w:rsid w:val="00553E3A"/>
    <w:rsid w:val="005710DE"/>
    <w:rsid w:val="00615F8A"/>
    <w:rsid w:val="006461DB"/>
    <w:rsid w:val="00695C0E"/>
    <w:rsid w:val="00765776"/>
    <w:rsid w:val="007A436C"/>
    <w:rsid w:val="007E78A4"/>
    <w:rsid w:val="008C3F6D"/>
    <w:rsid w:val="009038B9"/>
    <w:rsid w:val="00916AA5"/>
    <w:rsid w:val="00A00699"/>
    <w:rsid w:val="00B50125"/>
    <w:rsid w:val="00CA54B0"/>
    <w:rsid w:val="00CB3032"/>
    <w:rsid w:val="00D42046"/>
    <w:rsid w:val="00DB5F1F"/>
    <w:rsid w:val="00EB6ADF"/>
    <w:rsid w:val="00EC0DED"/>
    <w:rsid w:val="00F15565"/>
    <w:rsid w:val="00FF79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F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A1D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1DAB"/>
    <w:rPr>
      <w:rFonts w:ascii="Tahoma" w:hAnsi="Tahoma" w:cs="Tahoma"/>
      <w:sz w:val="16"/>
      <w:szCs w:val="16"/>
    </w:rPr>
  </w:style>
  <w:style w:type="paragraph" w:styleId="Paragraphedeliste">
    <w:name w:val="List Paragraph"/>
    <w:basedOn w:val="Normal"/>
    <w:uiPriority w:val="34"/>
    <w:qFormat/>
    <w:rsid w:val="004811D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139FA-5DCA-4AF1-9A1B-9595D1678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551</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cp:lastPrinted>2014-04-03T14:50:00Z</cp:lastPrinted>
  <dcterms:created xsi:type="dcterms:W3CDTF">2013-10-19T15:23:00Z</dcterms:created>
  <dcterms:modified xsi:type="dcterms:W3CDTF">2014-08-18T16:27:00Z</dcterms:modified>
</cp:coreProperties>
</file>